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04" w:rsidRDefault="00DA6504" w:rsidP="003C5B32">
      <w:pPr>
        <w:jc w:val="center"/>
      </w:pPr>
      <w:r w:rsidRPr="00C6157A">
        <w:rPr>
          <w:noProof/>
        </w:rPr>
        <w:drawing>
          <wp:inline distT="0" distB="0" distL="0" distR="0">
            <wp:extent cx="1400175" cy="860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5" cy="8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B32" w:rsidRDefault="003C5B32" w:rsidP="003C5B32">
      <w:pPr>
        <w:jc w:val="center"/>
      </w:pPr>
      <w:r>
        <w:t>BETON POMPASI KULLANM TALİMATI</w:t>
      </w:r>
    </w:p>
    <w:p w:rsidR="00231D80" w:rsidRDefault="00231D80" w:rsidP="00231D80">
      <w:r>
        <w:t>1. Beton pompaları yetkili (Sertifikalı) operatör dışında başkasının kullanması yasaktır.</w:t>
      </w:r>
    </w:p>
    <w:p w:rsidR="00231D80" w:rsidRDefault="00231D80" w:rsidP="00231D80">
      <w:r>
        <w:t>2. Gerekli kişisel koruyucu malzemeler (baret, iş ayakkabısı, reflektörlü yelek, iş gözlüğü...</w:t>
      </w:r>
      <w:proofErr w:type="spellStart"/>
      <w:r>
        <w:t>vb</w:t>
      </w:r>
      <w:proofErr w:type="spellEnd"/>
      <w:r>
        <w:t>)</w:t>
      </w:r>
    </w:p>
    <w:p w:rsidR="00231D80" w:rsidRDefault="00231D80" w:rsidP="00231D80">
      <w:proofErr w:type="gramStart"/>
      <w:r>
        <w:t>kullanılmadan</w:t>
      </w:r>
      <w:proofErr w:type="gramEnd"/>
      <w:r>
        <w:t xml:space="preserve"> çalışma yapılmamalıdır.</w:t>
      </w:r>
    </w:p>
    <w:p w:rsidR="00231D80" w:rsidRDefault="00231D80" w:rsidP="00231D80">
      <w:r>
        <w:t>3. Pompaların periyodik kontrolleri olmadan çalışma yapması kesinlikle yasaktır.</w:t>
      </w:r>
    </w:p>
    <w:p w:rsidR="00231D80" w:rsidRDefault="00231D80" w:rsidP="00231D80">
      <w:r>
        <w:t>4. Pompayı kurarken yan destek ayaklarının oturduğu zemin ve pimler kontrol edilmelidir.</w:t>
      </w:r>
    </w:p>
    <w:p w:rsidR="00231D80" w:rsidRDefault="00231D80" w:rsidP="00231D80">
      <w:r>
        <w:t>5. Pompa çalışma sahasında uygun ve emniyetli bir yere kurulmalı, ayaklar tam açılıp mutlaka takoz</w:t>
      </w:r>
    </w:p>
    <w:p w:rsidR="00231D80" w:rsidRDefault="00231D80" w:rsidP="00231D80">
      <w:proofErr w:type="gramStart"/>
      <w:r>
        <w:t>kullanılmalıdır</w:t>
      </w:r>
      <w:proofErr w:type="gramEnd"/>
      <w:r>
        <w:t>. Yeterli güvenlik sağlanamadığı durumlarda şantiye yönetiminden zeminin</w:t>
      </w:r>
    </w:p>
    <w:p w:rsidR="00231D80" w:rsidRDefault="00231D80" w:rsidP="00231D80">
      <w:proofErr w:type="gramStart"/>
      <w:r>
        <w:t>düzeltilmesi</w:t>
      </w:r>
      <w:proofErr w:type="gramEnd"/>
      <w:r>
        <w:t xml:space="preserve"> / iyileştirilmesi istenmelidir. Güvenli çalışma ortamı sağlanmadan çalışmaya</w:t>
      </w:r>
    </w:p>
    <w:p w:rsidR="00231D80" w:rsidRDefault="00231D80" w:rsidP="00231D80">
      <w:proofErr w:type="gramStart"/>
      <w:r>
        <w:t>başlanmamalıdır</w:t>
      </w:r>
      <w:proofErr w:type="gramEnd"/>
      <w:r>
        <w:t>.</w:t>
      </w:r>
    </w:p>
    <w:p w:rsidR="00231D80" w:rsidRDefault="00231D80" w:rsidP="00231D80">
      <w:r>
        <w:t>6. Pompa kuruma işleminde trafiği ve diğer çalışmaları etkileyecek şekilde yol ve geçişler</w:t>
      </w:r>
    </w:p>
    <w:p w:rsidR="00231D80" w:rsidRDefault="00231D80" w:rsidP="00231D80">
      <w:proofErr w:type="gramStart"/>
      <w:r>
        <w:t>kapatılmamalıdır</w:t>
      </w:r>
      <w:proofErr w:type="gramEnd"/>
      <w:r>
        <w:t>.</w:t>
      </w:r>
    </w:p>
    <w:p w:rsidR="00231D80" w:rsidRDefault="00231D80" w:rsidP="00231D80">
      <w:r>
        <w:t>7. Pompa bomu makine çalışma prensipleri doğrultusunda yönlendirilmeli, çevre güvenliği sağlanmalı</w:t>
      </w:r>
    </w:p>
    <w:p w:rsidR="00231D80" w:rsidRDefault="00231D80" w:rsidP="00231D80">
      <w:proofErr w:type="gramStart"/>
      <w:r>
        <w:t>ve</w:t>
      </w:r>
      <w:proofErr w:type="gramEnd"/>
      <w:r>
        <w:t xml:space="preserve"> bom altında kimsenin olmaması sağlanmalıdır.</w:t>
      </w:r>
    </w:p>
    <w:p w:rsidR="00231D80" w:rsidRDefault="00231D80" w:rsidP="00231D80">
      <w:r>
        <w:t>8. Basınç altında çalışan tüm hortum, boru ve diğer sistemler düzenli kontrol edilmelidir.</w:t>
      </w:r>
    </w:p>
    <w:p w:rsidR="00231D80" w:rsidRDefault="00231D80" w:rsidP="00231D80">
      <w:r>
        <w:t>9. Çalışma öncesi pompa borusunun rekor, bağlantı ve kelepçelerinin sağlam olduğundan emin</w:t>
      </w:r>
    </w:p>
    <w:p w:rsidR="00231D80" w:rsidRDefault="00231D80" w:rsidP="00231D80">
      <w:proofErr w:type="gramStart"/>
      <w:r>
        <w:t>olunmalıdır</w:t>
      </w:r>
      <w:proofErr w:type="gramEnd"/>
      <w:r>
        <w:t>.</w:t>
      </w:r>
    </w:p>
    <w:p w:rsidR="00231D80" w:rsidRDefault="00231D80" w:rsidP="00231D80">
      <w:r>
        <w:t>10.Pompa bomu tam olarak toplanmadan ayaklar (</w:t>
      </w:r>
      <w:proofErr w:type="spellStart"/>
      <w:r>
        <w:t>outrigger</w:t>
      </w:r>
      <w:proofErr w:type="spellEnd"/>
      <w:r>
        <w:t>) kapatılmamalıdır.</w:t>
      </w:r>
    </w:p>
    <w:p w:rsidR="00231D80" w:rsidRDefault="00231D80" w:rsidP="00231D80">
      <w:r>
        <w:t>11.Pompa operatörleri beton döküm alanından uzakta çalışmamalıdır.</w:t>
      </w:r>
    </w:p>
    <w:p w:rsidR="00231D80" w:rsidRDefault="00231D80" w:rsidP="00231D80">
      <w:r>
        <w:t>12.Mikserlerin uygun ve emniyetli bir şekilde yanaşacakları düşünülerek pompa kurulmalıdır.</w:t>
      </w:r>
    </w:p>
    <w:p w:rsidR="00231D80" w:rsidRDefault="00231D80" w:rsidP="00231D80">
      <w:r>
        <w:t>13.Elektrik tesisatı, pano ve kumandalar düzenli kontrol edilmelidir.</w:t>
      </w:r>
    </w:p>
    <w:p w:rsidR="00231D80" w:rsidRDefault="00231D80" w:rsidP="00231D80">
      <w:r>
        <w:t>14.Pompaların geri ikaz sireni ve aydınlatmaları çalışır durumda olmalıdır.</w:t>
      </w:r>
    </w:p>
    <w:p w:rsidR="00231D80" w:rsidRDefault="00231D80" w:rsidP="00231D80">
      <w:r>
        <w:t>15.Pompa çalışır durumda iken arka kovaya müdahale edilmemeli, ızgara kapağının emniyet tertibatı</w:t>
      </w:r>
    </w:p>
    <w:p w:rsidR="00231D80" w:rsidRDefault="00231D80" w:rsidP="00231D80">
      <w:r>
        <w:t>(</w:t>
      </w:r>
      <w:proofErr w:type="spellStart"/>
      <w:proofErr w:type="gramStart"/>
      <w:r>
        <w:t>switch</w:t>
      </w:r>
      <w:proofErr w:type="spellEnd"/>
      <w:proofErr w:type="gramEnd"/>
      <w:r>
        <w:t>) çalışır durumda olmalıdır.</w:t>
      </w:r>
    </w:p>
    <w:p w:rsidR="00231D80" w:rsidRDefault="00231D80" w:rsidP="00231D80">
      <w:r>
        <w:t>16.Beton pompası mobil vinç gibi kullanılmamalıdır.</w:t>
      </w:r>
    </w:p>
    <w:p w:rsidR="00231D80" w:rsidRDefault="00231D80" w:rsidP="00231D80">
      <w:r>
        <w:t>17.Boşaltma hortumu beton içine sokulmamalı ve katlanmamalıdır.</w:t>
      </w:r>
    </w:p>
    <w:p w:rsidR="00231D80" w:rsidRDefault="00231D80" w:rsidP="00231D80">
      <w:r>
        <w:t>18.Boşaltma hortumu kullanım sırasında çalışanları tehlikeye atacak şekilde sağa, sola çaptırılmamalı,</w:t>
      </w:r>
    </w:p>
    <w:p w:rsidR="00231D80" w:rsidRDefault="00231D80" w:rsidP="00231D80">
      <w:proofErr w:type="gramStart"/>
      <w:r>
        <w:t>yavaş</w:t>
      </w:r>
      <w:proofErr w:type="gramEnd"/>
      <w:r>
        <w:t xml:space="preserve"> hareket ettirilmelidir.</w:t>
      </w:r>
    </w:p>
    <w:p w:rsidR="00231D80" w:rsidRDefault="00231D80" w:rsidP="00231D80">
      <w:r>
        <w:lastRenderedPageBreak/>
        <w:t>19.Boşaltma hortumunun bom ucundaki bağlantı noktasına emniyet zinciri bağlanmalıdır.</w:t>
      </w:r>
    </w:p>
    <w:p w:rsidR="00231D80" w:rsidRDefault="00231D80" w:rsidP="00231D80">
      <w:r>
        <w:t xml:space="preserve">20.Yüksek gerilim hatları yakınında pompa kurulmamalı, operatör </w:t>
      </w:r>
      <w:proofErr w:type="spellStart"/>
      <w:r>
        <w:t>klavuzunda</w:t>
      </w:r>
      <w:proofErr w:type="spellEnd"/>
      <w:r>
        <w:t xml:space="preserve"> belirtilen emniyetli</w:t>
      </w:r>
    </w:p>
    <w:p w:rsidR="00231D80" w:rsidRDefault="00231D80" w:rsidP="00231D80">
      <w:proofErr w:type="gramStart"/>
      <w:r>
        <w:t>çalışma</w:t>
      </w:r>
      <w:proofErr w:type="gramEnd"/>
      <w:r>
        <w:t xml:space="preserve"> mesafeleri korunmalıdır.</w:t>
      </w:r>
    </w:p>
    <w:p w:rsidR="00231D80" w:rsidRDefault="00231D80" w:rsidP="00231D80">
      <w:r>
        <w:t>21.Saha içerisine gelişigüzel, kontrolsüz beton dökümü yapılmamalıdır.</w:t>
      </w:r>
    </w:p>
    <w:p w:rsidR="00231D80" w:rsidRDefault="00231D80" w:rsidP="00231D80">
      <w:r>
        <w:t>22.Operatör çalışmanın güvenli olduğunu bildiği takdirde çalışmasına devam etmeli aksi takdirde</w:t>
      </w:r>
    </w:p>
    <w:p w:rsidR="00231D80" w:rsidRDefault="00231D80" w:rsidP="00231D80">
      <w:proofErr w:type="gramStart"/>
      <w:r>
        <w:t>güvensiz</w:t>
      </w:r>
      <w:proofErr w:type="gramEnd"/>
      <w:r>
        <w:t xml:space="preserve"> ve tehlikeli bir çalışma yapmamalıdır. Çalışmalarda tehlike hissettiği takdirde ilk amirine</w:t>
      </w:r>
    </w:p>
    <w:p w:rsidR="005971DA" w:rsidRDefault="00231D80" w:rsidP="00231D80">
      <w:proofErr w:type="gramStart"/>
      <w:r>
        <w:t>haber</w:t>
      </w:r>
      <w:proofErr w:type="gramEnd"/>
      <w:r>
        <w:t xml:space="preserve"> vermeli ve çalışmasını durdurmalıdır.</w:t>
      </w:r>
    </w:p>
    <w:sectPr w:rsidR="0059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80"/>
    <w:rsid w:val="00231D80"/>
    <w:rsid w:val="003C5B32"/>
    <w:rsid w:val="005971DA"/>
    <w:rsid w:val="00866AFA"/>
    <w:rsid w:val="00A16B29"/>
    <w:rsid w:val="00D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6EAB"/>
  <w15:chartTrackingRefBased/>
  <w15:docId w15:val="{A7D756BB-666E-44F3-81BC-8A0CFA1E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BAŞKONUŞ</dc:creator>
  <cp:keywords/>
  <dc:description/>
  <cp:lastModifiedBy>Bilal BAŞKONUŞ</cp:lastModifiedBy>
  <cp:revision>3</cp:revision>
  <dcterms:created xsi:type="dcterms:W3CDTF">2018-04-24T15:45:00Z</dcterms:created>
  <dcterms:modified xsi:type="dcterms:W3CDTF">2018-04-25T19:34:00Z</dcterms:modified>
</cp:coreProperties>
</file>